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C713" w14:textId="77777777" w:rsidR="008C588A" w:rsidRDefault="00000000" w:rsidP="00E4334C">
      <w:pPr>
        <w:pStyle w:val="Nadpis1"/>
        <w:jc w:val="center"/>
        <w:rPr>
          <w:b w:val="0"/>
          <w:bCs w:val="0"/>
          <w:color w:val="auto"/>
        </w:rPr>
      </w:pPr>
      <w:r w:rsidRPr="00E4334C">
        <w:rPr>
          <w:b w:val="0"/>
          <w:bCs w:val="0"/>
          <w:color w:val="auto"/>
        </w:rPr>
        <w:t xml:space="preserve">Whistleblowing – </w:t>
      </w:r>
      <w:proofErr w:type="spellStart"/>
      <w:r w:rsidRPr="00E4334C">
        <w:rPr>
          <w:b w:val="0"/>
          <w:bCs w:val="0"/>
          <w:color w:val="auto"/>
        </w:rPr>
        <w:t>oznamovací</w:t>
      </w:r>
      <w:proofErr w:type="spellEnd"/>
      <w:r w:rsidRPr="00E4334C">
        <w:rPr>
          <w:b w:val="0"/>
          <w:bCs w:val="0"/>
          <w:color w:val="auto"/>
        </w:rPr>
        <w:t xml:space="preserve"> </w:t>
      </w:r>
      <w:proofErr w:type="spellStart"/>
      <w:r w:rsidRPr="00E4334C">
        <w:rPr>
          <w:b w:val="0"/>
          <w:bCs w:val="0"/>
          <w:color w:val="auto"/>
        </w:rPr>
        <w:t>formulář</w:t>
      </w:r>
      <w:proofErr w:type="spellEnd"/>
    </w:p>
    <w:p w14:paraId="276A3365" w14:textId="77777777" w:rsidR="00E4334C" w:rsidRPr="00E4334C" w:rsidRDefault="00E4334C" w:rsidP="00E4334C"/>
    <w:p w14:paraId="7165DE7E" w14:textId="77777777" w:rsidR="008C588A" w:rsidRDefault="00000000">
      <w:r>
        <w:t>Tento formulář slouží k podání oznámení o možném protiprávním jednání, porušení vnitřních předpisů školy nebo jiném závažném pochybení. Oznámení může být anonymní. Údaje vyplňujte pouze v rozsahu, ve kterém se cítíte bezpečně.</w:t>
      </w:r>
    </w:p>
    <w:p w14:paraId="6C15899F" w14:textId="77777777" w:rsidR="008C588A" w:rsidRDefault="00000000">
      <w:r>
        <w:t xml:space="preserve"> </w:t>
      </w:r>
    </w:p>
    <w:p w14:paraId="114D90BA" w14:textId="77777777" w:rsidR="008C588A" w:rsidRDefault="00000000">
      <w:r>
        <w:rPr>
          <w:b/>
        </w:rPr>
        <w:t>Jméno (nepovinné):</w:t>
      </w:r>
    </w:p>
    <w:p w14:paraId="67B5DBB3" w14:textId="77777777" w:rsidR="008C588A" w:rsidRDefault="00000000">
      <w:r>
        <w:t>______________________________________________________________________</w:t>
      </w:r>
    </w:p>
    <w:p w14:paraId="46BA61B4" w14:textId="77777777" w:rsidR="008C588A" w:rsidRDefault="00000000">
      <w:r>
        <w:rPr>
          <w:b/>
        </w:rPr>
        <w:t>Kontakt (nepovinné – e-mail/telefon):</w:t>
      </w:r>
    </w:p>
    <w:p w14:paraId="77432402" w14:textId="77777777" w:rsidR="008C588A" w:rsidRDefault="00000000">
      <w:r>
        <w:t>______________________________________________________________________</w:t>
      </w:r>
    </w:p>
    <w:p w14:paraId="65C956F6" w14:textId="77777777" w:rsidR="008C588A" w:rsidRDefault="00000000">
      <w:r>
        <w:rPr>
          <w:b/>
        </w:rPr>
        <w:t>Vztah ke škole (žák, rodič, zaměstnanec, jiné):</w:t>
      </w:r>
    </w:p>
    <w:p w14:paraId="781A0D7B" w14:textId="77777777" w:rsidR="008C588A" w:rsidRDefault="00000000">
      <w:r>
        <w:t>______________________________________________________________________</w:t>
      </w:r>
    </w:p>
    <w:p w14:paraId="1A841A07" w14:textId="77777777" w:rsidR="008C588A" w:rsidRDefault="00000000">
      <w:r>
        <w:rPr>
          <w:b/>
        </w:rPr>
        <w:t>Typ oznámení (porušení zákona, etického kodexu, finanční nesrovnalosti, jiné):</w:t>
      </w:r>
    </w:p>
    <w:p w14:paraId="58E73936" w14:textId="77777777" w:rsidR="008C588A" w:rsidRDefault="00000000">
      <w:r>
        <w:t>______________________________________________________________________</w:t>
      </w:r>
    </w:p>
    <w:p w14:paraId="398AAF13" w14:textId="77777777" w:rsidR="008C588A" w:rsidRDefault="00000000">
      <w:r>
        <w:rPr>
          <w:b/>
        </w:rPr>
        <w:t>Popis podezření / situace:</w:t>
      </w:r>
    </w:p>
    <w:p w14:paraId="186B394E" w14:textId="77777777" w:rsidR="008C588A" w:rsidRDefault="00000000">
      <w:r>
        <w:t>______________________________________________________________________</w:t>
      </w:r>
    </w:p>
    <w:p w14:paraId="64823129" w14:textId="77777777" w:rsidR="008C588A" w:rsidRDefault="00000000">
      <w:r>
        <w:t>______________________________________________________________________</w:t>
      </w:r>
    </w:p>
    <w:p w14:paraId="71A4EB33" w14:textId="77777777" w:rsidR="008C588A" w:rsidRDefault="00000000">
      <w:r>
        <w:t>______________________________________________________________________</w:t>
      </w:r>
    </w:p>
    <w:p w14:paraId="5EE006A6" w14:textId="77777777" w:rsidR="008C588A" w:rsidRDefault="00000000">
      <w:r>
        <w:t>______________________________________________________________________</w:t>
      </w:r>
    </w:p>
    <w:p w14:paraId="536C09B6" w14:textId="77777777" w:rsidR="008C588A" w:rsidRDefault="00000000">
      <w:r>
        <w:t>______________________________________________________________________</w:t>
      </w:r>
    </w:p>
    <w:p w14:paraId="72BD6B2C" w14:textId="77777777" w:rsidR="008C588A" w:rsidRDefault="00000000">
      <w:r>
        <w:t>______________________________________________________________________</w:t>
      </w:r>
    </w:p>
    <w:p w14:paraId="67C571F1" w14:textId="77777777" w:rsidR="008C588A" w:rsidRDefault="00000000">
      <w:r>
        <w:rPr>
          <w:i/>
        </w:rPr>
        <w:br/>
        <w:t>Oznámení bude posouzeno příslušnou osobou školy v souladu s platnou legislativou a interními pravidly.</w:t>
      </w:r>
    </w:p>
    <w:sectPr w:rsidR="008C58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1712613">
    <w:abstractNumId w:val="8"/>
  </w:num>
  <w:num w:numId="2" w16cid:durableId="1275555327">
    <w:abstractNumId w:val="6"/>
  </w:num>
  <w:num w:numId="3" w16cid:durableId="1642925205">
    <w:abstractNumId w:val="5"/>
  </w:num>
  <w:num w:numId="4" w16cid:durableId="753402098">
    <w:abstractNumId w:val="4"/>
  </w:num>
  <w:num w:numId="5" w16cid:durableId="1597788856">
    <w:abstractNumId w:val="7"/>
  </w:num>
  <w:num w:numId="6" w16cid:durableId="1074888016">
    <w:abstractNumId w:val="3"/>
  </w:num>
  <w:num w:numId="7" w16cid:durableId="906300514">
    <w:abstractNumId w:val="2"/>
  </w:num>
  <w:num w:numId="8" w16cid:durableId="1588924678">
    <w:abstractNumId w:val="1"/>
  </w:num>
  <w:num w:numId="9" w16cid:durableId="46381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E79"/>
    <w:rsid w:val="008C588A"/>
    <w:rsid w:val="008E29A8"/>
    <w:rsid w:val="0095545C"/>
    <w:rsid w:val="00AA1D8D"/>
    <w:rsid w:val="00B47730"/>
    <w:rsid w:val="00CB0664"/>
    <w:rsid w:val="00E433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E8B3D"/>
  <w14:defaultImageDpi w14:val="300"/>
  <w15:docId w15:val="{0B4D23CC-9B98-4C2F-B1CB-55FC0B76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Emanuel Vambera</cp:lastModifiedBy>
  <cp:revision>3</cp:revision>
  <dcterms:created xsi:type="dcterms:W3CDTF">2026-01-20T12:52:00Z</dcterms:created>
  <dcterms:modified xsi:type="dcterms:W3CDTF">2026-01-20T12:55:00Z</dcterms:modified>
  <cp:category/>
</cp:coreProperties>
</file>